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FDAF0" w14:textId="77777777" w:rsidR="00ED5964" w:rsidRPr="00ED5964" w:rsidRDefault="00ED5964" w:rsidP="00ED59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</w:t>
      </w:r>
    </w:p>
    <w:p w14:paraId="520EFB02" w14:textId="401D2512" w:rsidR="00ED5964" w:rsidRPr="00ED5964" w:rsidRDefault="00ED5964" w:rsidP="00ED59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59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XXII</w:t>
      </w:r>
      <w:r w:rsidR="008154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Международный Конгресс «</w:t>
      </w:r>
      <w:proofErr w:type="spellStart"/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Энергоэффективность</w:t>
      </w:r>
      <w:proofErr w:type="spellEnd"/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ED59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XXI</w:t>
      </w:r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век. Архитектура. Инженерия. </w:t>
      </w:r>
      <w:proofErr w:type="spellStart"/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Цифровизация</w:t>
      </w:r>
      <w:proofErr w:type="spellEnd"/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Экология. Саморегулирование»</w:t>
      </w:r>
    </w:p>
    <w:p w14:paraId="23C0630E" w14:textId="77777777" w:rsidR="00ED5964" w:rsidRPr="00ED5964" w:rsidRDefault="00ED5964" w:rsidP="00ED59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1803"/>
        <w:gridCol w:w="2972"/>
      </w:tblGrid>
      <w:tr w:rsidR="00ED5964" w:rsidRPr="00ED5964" w14:paraId="6E7EEF7E" w14:textId="77777777" w:rsidTr="00C02B7B">
        <w:trPr>
          <w:jc w:val="center"/>
        </w:trPr>
        <w:tc>
          <w:tcPr>
            <w:tcW w:w="5401" w:type="dxa"/>
            <w:hideMark/>
          </w:tcPr>
          <w:p w14:paraId="26A4D612" w14:textId="77777777" w:rsidR="00ED5964" w:rsidRPr="00ED5964" w:rsidRDefault="00ED5964" w:rsidP="00ED596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 мероприятий</w:t>
            </w:r>
          </w:p>
        </w:tc>
        <w:tc>
          <w:tcPr>
            <w:tcW w:w="1803" w:type="dxa"/>
            <w:hideMark/>
          </w:tcPr>
          <w:p w14:paraId="1CB53D0B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72" w:type="dxa"/>
            <w:hideMark/>
          </w:tcPr>
          <w:p w14:paraId="6FF393ED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</w:t>
            </w:r>
          </w:p>
        </w:tc>
      </w:tr>
      <w:tr w:rsidR="00ED5964" w:rsidRPr="00ED5964" w14:paraId="7A102F26" w14:textId="77777777" w:rsidTr="00C02B7B">
        <w:trPr>
          <w:trHeight w:val="586"/>
          <w:jc w:val="center"/>
        </w:trPr>
        <w:tc>
          <w:tcPr>
            <w:tcW w:w="10176" w:type="dxa"/>
            <w:gridSpan w:val="3"/>
            <w:vAlign w:val="center"/>
            <w:hideMark/>
          </w:tcPr>
          <w:p w14:paraId="16B6B37B" w14:textId="74BD8A7E" w:rsidR="00ED5964" w:rsidRPr="00ED5964" w:rsidRDefault="0021764B" w:rsidP="00ED5964">
            <w:pPr>
              <w:tabs>
                <w:tab w:val="center" w:pos="4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ноября 2024</w:t>
            </w:r>
            <w:r w:rsidR="00ED5964"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D5964" w:rsidRPr="00ED5964" w14:paraId="48858979" w14:textId="77777777" w:rsidTr="00C02B7B">
        <w:trPr>
          <w:trHeight w:val="820"/>
          <w:jc w:val="center"/>
        </w:trPr>
        <w:tc>
          <w:tcPr>
            <w:tcW w:w="5401" w:type="dxa"/>
            <w:shd w:val="clear" w:color="auto" w:fill="A6A6A6" w:themeFill="background1" w:themeFillShade="A6"/>
          </w:tcPr>
          <w:p w14:paraId="59EDD138" w14:textId="7777777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Приветственный кофе-брейк и регистрация участников</w:t>
            </w:r>
          </w:p>
        </w:tc>
        <w:tc>
          <w:tcPr>
            <w:tcW w:w="1803" w:type="dxa"/>
            <w:shd w:val="clear" w:color="auto" w:fill="A6A6A6" w:themeFill="background1" w:themeFillShade="A6"/>
          </w:tcPr>
          <w:p w14:paraId="13803A79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2972" w:type="dxa"/>
            <w:shd w:val="clear" w:color="auto" w:fill="A6A6A6" w:themeFill="background1" w:themeFillShade="A6"/>
          </w:tcPr>
          <w:p w14:paraId="394FE15D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Фойе второго этажа</w:t>
            </w:r>
          </w:p>
        </w:tc>
      </w:tr>
      <w:tr w:rsidR="00ED5964" w:rsidRPr="00ED5964" w14:paraId="2E618F59" w14:textId="77777777" w:rsidTr="00C02B7B">
        <w:trPr>
          <w:trHeight w:val="820"/>
          <w:jc w:val="center"/>
        </w:trPr>
        <w:tc>
          <w:tcPr>
            <w:tcW w:w="5401" w:type="dxa"/>
            <w:hideMark/>
          </w:tcPr>
          <w:p w14:paraId="45F7B4E2" w14:textId="7777777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Официальное открытие. Пленарная сессия </w:t>
            </w:r>
          </w:p>
        </w:tc>
        <w:tc>
          <w:tcPr>
            <w:tcW w:w="1803" w:type="dxa"/>
            <w:hideMark/>
          </w:tcPr>
          <w:p w14:paraId="4AE31858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 – 13:00</w:t>
            </w:r>
          </w:p>
        </w:tc>
        <w:tc>
          <w:tcPr>
            <w:tcW w:w="2972" w:type="dxa"/>
            <w:hideMark/>
          </w:tcPr>
          <w:p w14:paraId="0529C46F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Зал </w:t>
            </w:r>
            <w:proofErr w:type="spellStart"/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Blue</w:t>
            </w:r>
            <w:proofErr w:type="spellEnd"/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4+5</w:t>
            </w:r>
          </w:p>
        </w:tc>
      </w:tr>
      <w:tr w:rsidR="00ED5964" w:rsidRPr="00ED5964" w14:paraId="0109B4A2" w14:textId="77777777" w:rsidTr="00C02B7B">
        <w:trPr>
          <w:trHeight w:val="820"/>
          <w:jc w:val="center"/>
        </w:trPr>
        <w:tc>
          <w:tcPr>
            <w:tcW w:w="5401" w:type="dxa"/>
          </w:tcPr>
          <w:p w14:paraId="6FC50592" w14:textId="7777777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«</w:t>
            </w:r>
            <w:proofErr w:type="spellStart"/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век»</w:t>
            </w:r>
          </w:p>
        </w:tc>
        <w:tc>
          <w:tcPr>
            <w:tcW w:w="1803" w:type="dxa"/>
          </w:tcPr>
          <w:p w14:paraId="7473B3BD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11:00– 17:30</w:t>
            </w:r>
          </w:p>
        </w:tc>
        <w:tc>
          <w:tcPr>
            <w:tcW w:w="2972" w:type="dxa"/>
          </w:tcPr>
          <w:p w14:paraId="15C343B0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Выставочная площадка </w:t>
            </w:r>
          </w:p>
          <w:p w14:paraId="7F086B4F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фойе второго этажа</w:t>
            </w:r>
          </w:p>
        </w:tc>
      </w:tr>
      <w:tr w:rsidR="00ED5964" w:rsidRPr="00ED5964" w14:paraId="5176C081" w14:textId="77777777" w:rsidTr="00C02B7B">
        <w:trPr>
          <w:trHeight w:val="586"/>
          <w:jc w:val="center"/>
        </w:trPr>
        <w:tc>
          <w:tcPr>
            <w:tcW w:w="5401" w:type="dxa"/>
            <w:shd w:val="clear" w:color="auto" w:fill="A6A6A6" w:themeFill="background1" w:themeFillShade="A6"/>
          </w:tcPr>
          <w:p w14:paraId="6C6352F0" w14:textId="7777777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Кофе-брейк</w:t>
            </w:r>
          </w:p>
        </w:tc>
        <w:tc>
          <w:tcPr>
            <w:tcW w:w="1803" w:type="dxa"/>
            <w:shd w:val="clear" w:color="auto" w:fill="A6A6A6" w:themeFill="background1" w:themeFillShade="A6"/>
          </w:tcPr>
          <w:p w14:paraId="3971A1D9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13:15 – 14:00</w:t>
            </w:r>
          </w:p>
        </w:tc>
        <w:tc>
          <w:tcPr>
            <w:tcW w:w="2972" w:type="dxa"/>
            <w:shd w:val="clear" w:color="auto" w:fill="A6A6A6" w:themeFill="background1" w:themeFillShade="A6"/>
          </w:tcPr>
          <w:p w14:paraId="575ACCFC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Фойе второго этажа</w:t>
            </w:r>
          </w:p>
        </w:tc>
      </w:tr>
      <w:tr w:rsidR="00ED5964" w:rsidRPr="00ED5964" w14:paraId="7AF5C95F" w14:textId="77777777" w:rsidTr="00C02B7B">
        <w:trPr>
          <w:trHeight w:val="638"/>
          <w:jc w:val="center"/>
        </w:trPr>
        <w:tc>
          <w:tcPr>
            <w:tcW w:w="5401" w:type="dxa"/>
          </w:tcPr>
          <w:p w14:paraId="782DE196" w14:textId="5AD10E10" w:rsidR="00ED5964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1</w:t>
            </w:r>
            <w:r w:rsidR="00085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«50</w:t>
            </w:r>
            <w:r w:rsidR="00ED5964"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-я ежегодная научно-практическая конференция «Коммерческий учет энергоносителей»</w:t>
            </w:r>
          </w:p>
        </w:tc>
        <w:tc>
          <w:tcPr>
            <w:tcW w:w="1803" w:type="dxa"/>
          </w:tcPr>
          <w:p w14:paraId="1334324D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 – 18:00</w:t>
            </w:r>
          </w:p>
        </w:tc>
        <w:tc>
          <w:tcPr>
            <w:tcW w:w="2972" w:type="dxa"/>
          </w:tcPr>
          <w:p w14:paraId="547A82B9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Green 6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+7</w:t>
            </w:r>
          </w:p>
        </w:tc>
      </w:tr>
      <w:tr w:rsidR="00482306" w:rsidRPr="00ED5964" w14:paraId="37B03989" w14:textId="77777777" w:rsidTr="00C02B7B">
        <w:trPr>
          <w:trHeight w:val="638"/>
          <w:jc w:val="center"/>
        </w:trPr>
        <w:tc>
          <w:tcPr>
            <w:tcW w:w="5401" w:type="dxa"/>
          </w:tcPr>
          <w:p w14:paraId="320AAE2F" w14:textId="189F95A1" w:rsidR="00482306" w:rsidRPr="00ED5964" w:rsidRDefault="00482306" w:rsidP="009B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Секция 2</w:t>
            </w:r>
            <w:r w:rsidRPr="00ED5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56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Строительная теплофизика и </w:t>
            </w:r>
            <w:proofErr w:type="spellStart"/>
            <w:r w:rsidRPr="0056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56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ограждающих конструкций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FF81A17" w14:textId="77777777" w:rsidR="00482306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14:paraId="7C0DB7BF" w14:textId="5EC90914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14:00 – 17:30</w:t>
            </w:r>
          </w:p>
        </w:tc>
        <w:tc>
          <w:tcPr>
            <w:tcW w:w="2972" w:type="dxa"/>
          </w:tcPr>
          <w:p w14:paraId="354F20F5" w14:textId="616E3375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Green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82306" w:rsidRPr="00ED5964" w14:paraId="4485D199" w14:textId="77777777" w:rsidTr="00C02B7B">
        <w:trPr>
          <w:trHeight w:val="638"/>
          <w:jc w:val="center"/>
        </w:trPr>
        <w:tc>
          <w:tcPr>
            <w:tcW w:w="5401" w:type="dxa"/>
          </w:tcPr>
          <w:p w14:paraId="76ED788E" w14:textId="4AA0CCE4" w:rsidR="00482306" w:rsidRPr="008C5A05" w:rsidRDefault="00482306" w:rsidP="009B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 3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«</w:t>
            </w:r>
            <w:proofErr w:type="spellStart"/>
            <w:r w:rsidRPr="008C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Энергоэффективность</w:t>
            </w:r>
            <w:proofErr w:type="spellEnd"/>
            <w:r w:rsidRPr="008C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систем </w:t>
            </w:r>
          </w:p>
          <w:p w14:paraId="51C5A76B" w14:textId="0F36EA0F" w:rsidR="00482306" w:rsidRPr="00ED5964" w:rsidRDefault="00482306" w:rsidP="009B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тепло-водоснабжения и водоотведения, как составляющей инфраструктуры для жизни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3" w:type="dxa"/>
          </w:tcPr>
          <w:p w14:paraId="48BDE856" w14:textId="77777777" w:rsidR="00482306" w:rsidRPr="00ED5964" w:rsidRDefault="00482306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 – 18:00</w:t>
            </w:r>
          </w:p>
          <w:p w14:paraId="26B4A730" w14:textId="77777777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7B7EA4D1" w14:textId="38870F7F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Green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2306" w:rsidRPr="00ED5964" w14:paraId="236D9BE5" w14:textId="77777777" w:rsidTr="00C02B7B">
        <w:trPr>
          <w:trHeight w:val="638"/>
          <w:jc w:val="center"/>
        </w:trPr>
        <w:tc>
          <w:tcPr>
            <w:tcW w:w="5401" w:type="dxa"/>
          </w:tcPr>
          <w:p w14:paraId="4649D3CA" w14:textId="39C0587D" w:rsidR="00482306" w:rsidRPr="00ED5964" w:rsidRDefault="00482306" w:rsidP="009B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4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«Системы отопления, вентиляции и кондиционирования воздуха как инструмент снижения энергопотребления и негативного влияния на окружающую среду»</w:t>
            </w:r>
          </w:p>
        </w:tc>
        <w:tc>
          <w:tcPr>
            <w:tcW w:w="1803" w:type="dxa"/>
          </w:tcPr>
          <w:p w14:paraId="12857D09" w14:textId="75D2DF4A" w:rsidR="00482306" w:rsidRPr="00ED5964" w:rsidRDefault="00482306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14:00 – </w:t>
            </w:r>
            <w:r w:rsidR="004D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16:15</w:t>
            </w:r>
          </w:p>
          <w:p w14:paraId="194EC819" w14:textId="77777777" w:rsidR="00482306" w:rsidRPr="00ED5964" w:rsidRDefault="00482306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7E5F2724" w14:textId="261A6EB4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Red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D5964" w:rsidRPr="00ED5964" w14:paraId="597DBA4E" w14:textId="77777777" w:rsidTr="00C02B7B">
        <w:trPr>
          <w:trHeight w:val="638"/>
          <w:jc w:val="center"/>
        </w:trPr>
        <w:tc>
          <w:tcPr>
            <w:tcW w:w="5401" w:type="dxa"/>
          </w:tcPr>
          <w:p w14:paraId="423B3D5E" w14:textId="7F5CF0AD" w:rsidR="00ED5964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5</w:t>
            </w:r>
            <w:r w:rsidR="00ED5964"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«Системы теплогазоснабжения в современных условиях. Вопросы проектирования, монтажа, эксплуатации и экологической безопасности»</w:t>
            </w:r>
          </w:p>
        </w:tc>
        <w:tc>
          <w:tcPr>
            <w:tcW w:w="1803" w:type="dxa"/>
          </w:tcPr>
          <w:p w14:paraId="75AE22BA" w14:textId="4BFE659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14:00 – </w:t>
            </w:r>
            <w:r w:rsidR="004D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2972" w:type="dxa"/>
          </w:tcPr>
          <w:p w14:paraId="347722C5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 Red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</w:p>
        </w:tc>
      </w:tr>
      <w:tr w:rsidR="00482306" w:rsidRPr="00ED5964" w14:paraId="5C641D29" w14:textId="77777777" w:rsidTr="00482306">
        <w:trPr>
          <w:trHeight w:val="586"/>
          <w:jc w:val="center"/>
        </w:trPr>
        <w:tc>
          <w:tcPr>
            <w:tcW w:w="5401" w:type="dxa"/>
          </w:tcPr>
          <w:p w14:paraId="7351DE37" w14:textId="51BC92A9" w:rsidR="00482306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6 «</w:t>
            </w:r>
            <w:r w:rsidRPr="00F0459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Эффективное проектирование, строительство и эксплуатация систем электроснабжения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03" w:type="dxa"/>
          </w:tcPr>
          <w:p w14:paraId="4A5349D1" w14:textId="77777777" w:rsidR="00482306" w:rsidRPr="00ED5964" w:rsidRDefault="00482306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 – 17:00</w:t>
            </w:r>
          </w:p>
          <w:p w14:paraId="26C6DD11" w14:textId="68D85D10" w:rsidR="00482306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361B9D08" w14:textId="7843AA65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Red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82306" w:rsidRPr="00ED5964" w14:paraId="7B82C3F3" w14:textId="77777777" w:rsidTr="00482306">
        <w:trPr>
          <w:trHeight w:val="586"/>
          <w:jc w:val="center"/>
        </w:trPr>
        <w:tc>
          <w:tcPr>
            <w:tcW w:w="5401" w:type="dxa"/>
          </w:tcPr>
          <w:p w14:paraId="3A1EB69C" w14:textId="48620A83" w:rsidR="00482306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 «День проектировщика»</w:t>
            </w:r>
          </w:p>
        </w:tc>
        <w:tc>
          <w:tcPr>
            <w:tcW w:w="1803" w:type="dxa"/>
          </w:tcPr>
          <w:p w14:paraId="475045DB" w14:textId="2A0C32F0" w:rsidR="00482306" w:rsidRPr="00ED5964" w:rsidRDefault="004D71D2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16:30 – 18:00</w:t>
            </w:r>
          </w:p>
        </w:tc>
        <w:tc>
          <w:tcPr>
            <w:tcW w:w="2972" w:type="dxa"/>
          </w:tcPr>
          <w:p w14:paraId="6D94AB76" w14:textId="530DEB3E" w:rsidR="00482306" w:rsidRPr="00ED5964" w:rsidRDefault="004D71D2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Red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7958359F" w14:textId="77777777" w:rsidR="00ED5964" w:rsidRPr="00ED5964" w:rsidRDefault="00ED5964" w:rsidP="00ED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DFE09" w14:textId="77777777" w:rsidR="00ED5964" w:rsidRPr="00ED5964" w:rsidRDefault="00ED5964" w:rsidP="00ED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EC88A" w14:textId="62DC5C00" w:rsidR="00E50D22" w:rsidRDefault="00ED5964" w:rsidP="00F605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ВНИМАНИЕ!!! время проведение секций может быть изменено, просим следить за всеми обновлениями на официальном сайте Конгресса </w:t>
      </w:r>
      <w:hyperlink r:id="rId6" w:history="1">
        <w:r w:rsidRPr="00ED596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http://www.ee21.ru/</w:t>
        </w:r>
      </w:hyperlink>
      <w:r w:rsidRPr="00ED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50D22" w:rsidRPr="00E5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E50D22" w:rsidRPr="00E50D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Telegram</w:t>
      </w:r>
      <w:proofErr w:type="spellEnd"/>
      <w:r w:rsidR="00E50D22" w:rsidRPr="00E50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50D22" w:rsidRPr="00E50D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канале</w:t>
      </w:r>
      <w:r w:rsidR="00E50D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r w:rsidR="00E50D22" w:rsidRPr="002B332B">
          <w:rPr>
            <w:rStyle w:val="a9"/>
            <w:rFonts w:ascii="Times New Roman" w:hAnsi="Times New Roman"/>
            <w:bCs/>
            <w:sz w:val="24"/>
            <w:szCs w:val="24"/>
            <w:shd w:val="clear" w:color="auto" w:fill="FFFFFF"/>
          </w:rPr>
          <w:t>https://t.me/ee21ru</w:t>
        </w:r>
      </w:hyperlink>
    </w:p>
    <w:p w14:paraId="70630914" w14:textId="08105225" w:rsidR="000151F2" w:rsidRPr="00F605C2" w:rsidRDefault="00E50D22" w:rsidP="00F60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2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sectPr w:rsidR="000151F2" w:rsidRPr="00F605C2" w:rsidSect="00E50D22">
      <w:headerReference w:type="default" r:id="rId8"/>
      <w:pgSz w:w="11906" w:h="16838"/>
      <w:pgMar w:top="851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D1E88" w14:textId="77777777" w:rsidR="003123DA" w:rsidRDefault="003123DA" w:rsidP="00BE2269">
      <w:pPr>
        <w:spacing w:after="0" w:line="240" w:lineRule="auto"/>
      </w:pPr>
      <w:r>
        <w:separator/>
      </w:r>
    </w:p>
  </w:endnote>
  <w:endnote w:type="continuationSeparator" w:id="0">
    <w:p w14:paraId="4DB5EFB9" w14:textId="77777777" w:rsidR="003123DA" w:rsidRDefault="003123DA" w:rsidP="00BE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F9049" w14:textId="77777777" w:rsidR="003123DA" w:rsidRDefault="003123DA" w:rsidP="00BE2269">
      <w:pPr>
        <w:spacing w:after="0" w:line="240" w:lineRule="auto"/>
      </w:pPr>
      <w:r>
        <w:separator/>
      </w:r>
    </w:p>
  </w:footnote>
  <w:footnote w:type="continuationSeparator" w:id="0">
    <w:p w14:paraId="2C7E4C43" w14:textId="77777777" w:rsidR="003123DA" w:rsidRDefault="003123DA" w:rsidP="00BE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5C4EB" w14:textId="280894DA" w:rsidR="00BE2269" w:rsidRDefault="007B0D4A" w:rsidP="007B0D4A">
    <w:pPr>
      <w:pStyle w:val="a3"/>
      <w:jc w:val="center"/>
    </w:pPr>
    <w:r>
      <w:rPr>
        <w:noProof/>
        <w:lang w:eastAsia="ru-RU"/>
      </w:rPr>
      <w:drawing>
        <wp:inline distT="0" distB="0" distL="0" distR="0" wp14:anchorId="6C43456F" wp14:editId="31ACDFFD">
          <wp:extent cx="5940425" cy="100838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для бланка 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69"/>
    <w:rsid w:val="000151F2"/>
    <w:rsid w:val="0008592A"/>
    <w:rsid w:val="001B6E6C"/>
    <w:rsid w:val="0021764B"/>
    <w:rsid w:val="002B4F3D"/>
    <w:rsid w:val="003123DA"/>
    <w:rsid w:val="00482306"/>
    <w:rsid w:val="004D71D2"/>
    <w:rsid w:val="0055370D"/>
    <w:rsid w:val="00562955"/>
    <w:rsid w:val="00563B4A"/>
    <w:rsid w:val="00583AD0"/>
    <w:rsid w:val="00602952"/>
    <w:rsid w:val="00607512"/>
    <w:rsid w:val="00727B64"/>
    <w:rsid w:val="007545FF"/>
    <w:rsid w:val="007B0D4A"/>
    <w:rsid w:val="008154FE"/>
    <w:rsid w:val="008A7490"/>
    <w:rsid w:val="008C5A05"/>
    <w:rsid w:val="009C074F"/>
    <w:rsid w:val="00B129D6"/>
    <w:rsid w:val="00B70921"/>
    <w:rsid w:val="00BE2269"/>
    <w:rsid w:val="00DC31FB"/>
    <w:rsid w:val="00E50D22"/>
    <w:rsid w:val="00ED5964"/>
    <w:rsid w:val="00F04591"/>
    <w:rsid w:val="00F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CEE16"/>
  <w15:docId w15:val="{D07DF3B9-8C3A-473A-8F36-5E2E85BB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269"/>
  </w:style>
  <w:style w:type="paragraph" w:styleId="a5">
    <w:name w:val="footer"/>
    <w:basedOn w:val="a"/>
    <w:link w:val="a6"/>
    <w:uiPriority w:val="99"/>
    <w:unhideWhenUsed/>
    <w:rsid w:val="00BE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269"/>
  </w:style>
  <w:style w:type="paragraph" w:styleId="a7">
    <w:name w:val="Balloon Text"/>
    <w:basedOn w:val="a"/>
    <w:link w:val="a8"/>
    <w:uiPriority w:val="99"/>
    <w:semiHidden/>
    <w:unhideWhenUsed/>
    <w:rsid w:val="007B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D4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D596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.me/ee21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e21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Марина Зимина</cp:lastModifiedBy>
  <cp:revision>2</cp:revision>
  <dcterms:created xsi:type="dcterms:W3CDTF">2024-11-06T08:51:00Z</dcterms:created>
  <dcterms:modified xsi:type="dcterms:W3CDTF">2024-11-06T08:51:00Z</dcterms:modified>
</cp:coreProperties>
</file>